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6ADB" w14:textId="77777777" w:rsidR="00723C80" w:rsidRPr="00723C80" w:rsidRDefault="00723C80" w:rsidP="00723C80">
      <w:pPr>
        <w:pStyle w:val="NoSpacing"/>
      </w:pPr>
    </w:p>
    <w:p w14:paraId="3FD22AF4" w14:textId="77777777" w:rsidR="00D12F6A" w:rsidRDefault="00D12F6A" w:rsidP="00D12F6A">
      <w:pPr>
        <w:pStyle w:val="NoSpacing"/>
        <w:jc w:val="right"/>
      </w:pPr>
      <w:r>
        <w:t>Precise IG Solutions B.V.</w:t>
      </w:r>
    </w:p>
    <w:p w14:paraId="7CC6AD4D" w14:textId="77777777" w:rsidR="00D12F6A" w:rsidRDefault="00D12F6A" w:rsidP="00D12F6A">
      <w:pPr>
        <w:pStyle w:val="NoSpacing"/>
        <w:jc w:val="right"/>
      </w:pPr>
      <w:proofErr w:type="spellStart"/>
      <w:r>
        <w:t>Schottegatweg</w:t>
      </w:r>
      <w:proofErr w:type="spellEnd"/>
      <w:r>
        <w:t xml:space="preserve"> Oost Unit 1-9 Bon Bini Business </w:t>
      </w:r>
      <w:proofErr w:type="spellStart"/>
      <w:r>
        <w:t>Center</w:t>
      </w:r>
      <w:proofErr w:type="spellEnd"/>
      <w:r>
        <w:t>,</w:t>
      </w:r>
    </w:p>
    <w:p w14:paraId="6CF35AEE" w14:textId="77777777" w:rsidR="00D12F6A" w:rsidRDefault="00D12F6A" w:rsidP="00D12F6A">
      <w:pPr>
        <w:pStyle w:val="NoSpacing"/>
        <w:jc w:val="right"/>
      </w:pPr>
      <w:r>
        <w:t>Willemstad, Curacao.</w:t>
      </w:r>
    </w:p>
    <w:p w14:paraId="289D7863" w14:textId="4EF45552" w:rsidR="00723C80" w:rsidRDefault="00D12F6A" w:rsidP="00D12F6A">
      <w:pPr>
        <w:pStyle w:val="NoSpacing"/>
        <w:jc w:val="right"/>
      </w:pPr>
      <w:r>
        <w:t>Registration number: 162989</w:t>
      </w:r>
    </w:p>
    <w:p w14:paraId="7961C109" w14:textId="77777777" w:rsidR="00912D14" w:rsidRDefault="00912D14" w:rsidP="00723C80">
      <w:pPr>
        <w:pStyle w:val="NoSpacing"/>
      </w:pPr>
    </w:p>
    <w:p w14:paraId="1DBBFBD4" w14:textId="5256E7AD" w:rsidR="00723C80" w:rsidRDefault="00D41730" w:rsidP="00723C80">
      <w:pPr>
        <w:pStyle w:val="NoSpacing"/>
        <w:rPr>
          <w:b/>
          <w:bCs/>
          <w:sz w:val="28"/>
          <w:szCs w:val="28"/>
        </w:rPr>
      </w:pPr>
      <w:r>
        <w:rPr>
          <w:b/>
          <w:bCs/>
          <w:sz w:val="28"/>
          <w:szCs w:val="28"/>
        </w:rPr>
        <w:t>Privacy &amp; Management of Personal Data</w:t>
      </w:r>
      <w:r w:rsidR="00723C80" w:rsidRPr="00912D14">
        <w:rPr>
          <w:b/>
          <w:bCs/>
          <w:sz w:val="28"/>
          <w:szCs w:val="28"/>
        </w:rPr>
        <w:t xml:space="preserve"> Policy</w:t>
      </w:r>
    </w:p>
    <w:p w14:paraId="61535F83" w14:textId="77777777" w:rsidR="00D41730" w:rsidRPr="00912D14" w:rsidRDefault="00D41730" w:rsidP="00723C80">
      <w:pPr>
        <w:pStyle w:val="NoSpacing"/>
        <w:rPr>
          <w:b/>
          <w:bCs/>
          <w:sz w:val="28"/>
          <w:szCs w:val="28"/>
        </w:rPr>
      </w:pPr>
    </w:p>
    <w:p w14:paraId="3141AB75" w14:textId="2F6E491D" w:rsidR="00723C80" w:rsidRPr="00912D14" w:rsidRDefault="00723C80" w:rsidP="00912D14">
      <w:pPr>
        <w:pStyle w:val="NoSpacing"/>
        <w:jc w:val="right"/>
        <w:rPr>
          <w:i/>
          <w:iCs/>
        </w:rPr>
      </w:pPr>
      <w:r w:rsidRPr="00912D14">
        <w:rPr>
          <w:i/>
          <w:iCs/>
        </w:rPr>
        <w:t xml:space="preserve">Last update: </w:t>
      </w:r>
      <w:r w:rsidR="00581D7D" w:rsidRPr="00912D14">
        <w:rPr>
          <w:i/>
          <w:iCs/>
        </w:rPr>
        <w:t>8</w:t>
      </w:r>
      <w:r w:rsidRPr="00912D14">
        <w:rPr>
          <w:i/>
          <w:iCs/>
        </w:rPr>
        <w:t>th of May 202</w:t>
      </w:r>
      <w:r w:rsidR="00581D7D" w:rsidRPr="00912D14">
        <w:rPr>
          <w:i/>
          <w:iCs/>
        </w:rPr>
        <w:t>5</w:t>
      </w:r>
    </w:p>
    <w:p w14:paraId="3F5B77FA" w14:textId="77777777" w:rsidR="00723C80" w:rsidRPr="00912D14" w:rsidRDefault="00723C80" w:rsidP="00912D14">
      <w:pPr>
        <w:pStyle w:val="NoSpacing"/>
        <w:jc w:val="right"/>
        <w:rPr>
          <w:i/>
          <w:iCs/>
        </w:rPr>
      </w:pPr>
      <w:r w:rsidRPr="00912D14">
        <w:rPr>
          <w:i/>
          <w:iCs/>
        </w:rPr>
        <w:t>Approved by the Director</w:t>
      </w:r>
    </w:p>
    <w:p w14:paraId="7CF81C2C" w14:textId="4755AE4B" w:rsidR="00723C80" w:rsidRPr="00912D14" w:rsidRDefault="00723C80" w:rsidP="00912D14">
      <w:pPr>
        <w:pStyle w:val="NoSpacing"/>
        <w:jc w:val="right"/>
        <w:rPr>
          <w:i/>
          <w:iCs/>
        </w:rPr>
      </w:pPr>
      <w:r w:rsidRPr="00912D14">
        <w:rPr>
          <w:i/>
          <w:iCs/>
        </w:rPr>
        <w:t xml:space="preserve">Date: </w:t>
      </w:r>
      <w:r w:rsidR="00581D7D" w:rsidRPr="00912D14">
        <w:rPr>
          <w:i/>
          <w:iCs/>
        </w:rPr>
        <w:t>8</w:t>
      </w:r>
      <w:r w:rsidRPr="00912D14">
        <w:rPr>
          <w:i/>
          <w:iCs/>
        </w:rPr>
        <w:t>th of May 202</w:t>
      </w:r>
      <w:r w:rsidR="00750D01">
        <w:rPr>
          <w:i/>
          <w:iCs/>
        </w:rPr>
        <w:t>5</w:t>
      </w:r>
    </w:p>
    <w:p w14:paraId="66B4823C" w14:textId="77777777" w:rsidR="00723C80" w:rsidRDefault="00723C80" w:rsidP="00723C80">
      <w:pPr>
        <w:pStyle w:val="NoSpacing"/>
      </w:pPr>
    </w:p>
    <w:p w14:paraId="2154B33D" w14:textId="77777777" w:rsidR="00C10F13" w:rsidRDefault="00C10F13" w:rsidP="00C10F13">
      <w:pPr>
        <w:pStyle w:val="NoSpacing"/>
      </w:pPr>
      <w:r>
        <w:t>1. Overview</w:t>
      </w:r>
    </w:p>
    <w:p w14:paraId="3641DCAE" w14:textId="77777777" w:rsidR="000D6DF0" w:rsidRDefault="000D6DF0" w:rsidP="00C10F13">
      <w:pPr>
        <w:pStyle w:val="NoSpacing"/>
      </w:pPr>
    </w:p>
    <w:p w14:paraId="496CE455" w14:textId="77777777" w:rsidR="00C10F13" w:rsidRDefault="00C10F13" w:rsidP="00C10F13">
      <w:pPr>
        <w:pStyle w:val="NoSpacing"/>
      </w:pPr>
      <w:r>
        <w:t>This Privacy &amp; Management of Personal Data (the “</w:t>
      </w:r>
      <w:r w:rsidRPr="009925F0">
        <w:rPr>
          <w:b/>
          <w:bCs/>
        </w:rPr>
        <w:t>Privacy Notice</w:t>
      </w:r>
      <w:r>
        <w:t xml:space="preserve">”) is designed </w:t>
      </w:r>
      <w:proofErr w:type="gramStart"/>
      <w:r>
        <w:t>in order to</w:t>
      </w:r>
      <w:proofErr w:type="gramEnd"/>
      <w:r>
        <w:t xml:space="preserve"> provide you the explanations on how your personal data is being processed when you visit our website https://coinpoker.com/ (or associated companies websites) or app (the “</w:t>
      </w:r>
      <w:r w:rsidRPr="009925F0">
        <w:rPr>
          <w:b/>
          <w:bCs/>
        </w:rPr>
        <w:t>Website</w:t>
      </w:r>
      <w:r>
        <w:t>”) or use the services (the “</w:t>
      </w:r>
      <w:r w:rsidRPr="009925F0">
        <w:rPr>
          <w:b/>
          <w:bCs/>
        </w:rPr>
        <w:t>Services</w:t>
      </w:r>
      <w:r>
        <w:t>”) introduced on the Website.</w:t>
      </w:r>
    </w:p>
    <w:p w14:paraId="2469B219" w14:textId="77777777" w:rsidR="000D6DF0" w:rsidRDefault="000D6DF0" w:rsidP="00C10F13">
      <w:pPr>
        <w:pStyle w:val="NoSpacing"/>
      </w:pPr>
    </w:p>
    <w:p w14:paraId="71805B0E" w14:textId="0D280890" w:rsidR="00C10F13" w:rsidRDefault="00107349" w:rsidP="00C10F13">
      <w:pPr>
        <w:pStyle w:val="NoSpacing"/>
      </w:pPr>
      <w:r w:rsidRPr="00107349">
        <w:t xml:space="preserve">Precise IG Solutions B.V., registration number: 162989, registered address: </w:t>
      </w:r>
      <w:proofErr w:type="spellStart"/>
      <w:r w:rsidRPr="00107349">
        <w:t>Schottegatweg</w:t>
      </w:r>
      <w:proofErr w:type="spellEnd"/>
      <w:r w:rsidRPr="00107349">
        <w:t xml:space="preserve"> Oost Unit 1-9 Bon Bini Business </w:t>
      </w:r>
      <w:proofErr w:type="spellStart"/>
      <w:r w:rsidRPr="00107349">
        <w:t>Center</w:t>
      </w:r>
      <w:proofErr w:type="spellEnd"/>
      <w:r w:rsidRPr="00107349">
        <w:t>, Willemstad, Curacao</w:t>
      </w:r>
      <w:r>
        <w:t xml:space="preserve"> </w:t>
      </w:r>
      <w:r w:rsidR="00C10F13">
        <w:t>(the “</w:t>
      </w:r>
      <w:r w:rsidR="00EB32B7" w:rsidRPr="00EB32B7">
        <w:rPr>
          <w:b/>
          <w:bCs/>
        </w:rPr>
        <w:t>Company</w:t>
      </w:r>
      <w:r w:rsidR="00C10F13">
        <w:t xml:space="preserve"> or “</w:t>
      </w:r>
      <w:r w:rsidR="00C10F13" w:rsidRPr="00EB32B7">
        <w:rPr>
          <w:b/>
          <w:bCs/>
        </w:rPr>
        <w:t>we</w:t>
      </w:r>
      <w:r w:rsidR="00C10F13">
        <w:t>”) process your personal data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C10F13" w:rsidRPr="00EC7E0B">
        <w:rPr>
          <w:b/>
          <w:bCs/>
        </w:rPr>
        <w:t>GDPR</w:t>
      </w:r>
      <w:r w:rsidR="00C10F13">
        <w:t>“) and other applicable laws.</w:t>
      </w:r>
    </w:p>
    <w:p w14:paraId="0A79C24A" w14:textId="77777777" w:rsidR="00C22E8A" w:rsidRDefault="00C22E8A" w:rsidP="00C10F13">
      <w:pPr>
        <w:pStyle w:val="NoSpacing"/>
      </w:pPr>
    </w:p>
    <w:p w14:paraId="6432218B" w14:textId="77777777" w:rsidR="00C10F13" w:rsidRDefault="00C10F13" w:rsidP="00C10F13">
      <w:pPr>
        <w:pStyle w:val="NoSpacing"/>
      </w:pPr>
      <w:r>
        <w:t>By contacting us via options available on the Website or by using this Website and the Services you confirm you have read, understood and accepted this Privacy Notice.</w:t>
      </w:r>
    </w:p>
    <w:p w14:paraId="5474C747" w14:textId="77777777" w:rsidR="00C22E8A" w:rsidRDefault="00C22E8A" w:rsidP="00C10F13">
      <w:pPr>
        <w:pStyle w:val="NoSpacing"/>
      </w:pPr>
    </w:p>
    <w:p w14:paraId="723DBC44" w14:textId="77777777" w:rsidR="00C10F13" w:rsidRPr="00EB32B7" w:rsidRDefault="00C10F13" w:rsidP="00C10F13">
      <w:pPr>
        <w:pStyle w:val="NoSpacing"/>
        <w:rPr>
          <w:b/>
          <w:bCs/>
        </w:rPr>
      </w:pPr>
      <w:r w:rsidRPr="00EB32B7">
        <w:rPr>
          <w:b/>
          <w:bCs/>
        </w:rPr>
        <w:t>2. Purposes and retention period of your personal data processing</w:t>
      </w:r>
    </w:p>
    <w:p w14:paraId="54848CDE" w14:textId="77777777" w:rsidR="000B6E69" w:rsidRDefault="000B6E69" w:rsidP="00C10F13">
      <w:pPr>
        <w:pStyle w:val="NoSpacing"/>
      </w:pPr>
    </w:p>
    <w:p w14:paraId="456C76B0" w14:textId="0A38A086" w:rsidR="00C10F13" w:rsidRDefault="00C10F13" w:rsidP="00B27AD4">
      <w:pPr>
        <w:pStyle w:val="NoSpacing"/>
        <w:numPr>
          <w:ilvl w:val="0"/>
          <w:numId w:val="2"/>
        </w:numPr>
      </w:pPr>
      <w:r w:rsidRPr="00EB32B7">
        <w:rPr>
          <w:b/>
          <w:bCs/>
        </w:rPr>
        <w:t>Fraud Prevention / Anti-money laundering.</w:t>
      </w:r>
      <w:r>
        <w:t xml:space="preserve"> For this purpose, we may share your personal information with third parties to conduct </w:t>
      </w:r>
      <w:proofErr w:type="gramStart"/>
      <w:r>
        <w:t>identification</w:t>
      </w:r>
      <w:proofErr w:type="gramEnd"/>
      <w:r>
        <w:t xml:space="preserve"> or verification checks and/or to enable financial transactions to be processed. Specific examples are:</w:t>
      </w:r>
    </w:p>
    <w:p w14:paraId="6D120CAF" w14:textId="6BFDED16" w:rsidR="00C10F13" w:rsidRDefault="00C10F13" w:rsidP="00FB6162">
      <w:pPr>
        <w:pStyle w:val="NoSpacing"/>
        <w:numPr>
          <w:ilvl w:val="0"/>
          <w:numId w:val="5"/>
        </w:numPr>
      </w:pPr>
      <w:r>
        <w:t xml:space="preserve">Sharing and validating your data with credit reference agencies, and fraud prevention agencies for age verification </w:t>
      </w:r>
      <w:proofErr w:type="gramStart"/>
      <w:r>
        <w:t>purposes;</w:t>
      </w:r>
      <w:proofErr w:type="gramEnd"/>
    </w:p>
    <w:p w14:paraId="687D921A" w14:textId="4DC6E5AC" w:rsidR="00C10F13" w:rsidRDefault="00C10F13" w:rsidP="00FB6162">
      <w:pPr>
        <w:pStyle w:val="NoSpacing"/>
        <w:numPr>
          <w:ilvl w:val="0"/>
          <w:numId w:val="5"/>
        </w:numPr>
      </w:pPr>
      <w:r>
        <w:t xml:space="preserve">Sharing and validating your data against databases or with commercial organizations which identify potential illegal activity or related indicators of the </w:t>
      </w:r>
      <w:proofErr w:type="gramStart"/>
      <w:r>
        <w:t>same;</w:t>
      </w:r>
      <w:proofErr w:type="gramEnd"/>
    </w:p>
    <w:p w14:paraId="345AEB74" w14:textId="6265D8BD" w:rsidR="00C10F13" w:rsidRDefault="00C10F13" w:rsidP="00FB6162">
      <w:pPr>
        <w:pStyle w:val="NoSpacing"/>
        <w:numPr>
          <w:ilvl w:val="0"/>
          <w:numId w:val="5"/>
        </w:numPr>
      </w:pPr>
      <w:r>
        <w:t xml:space="preserve">Sharing your data with law enforcement </w:t>
      </w:r>
      <w:proofErr w:type="gramStart"/>
      <w:r>
        <w:t>agencies;</w:t>
      </w:r>
      <w:proofErr w:type="gramEnd"/>
    </w:p>
    <w:p w14:paraId="1F078C39" w14:textId="7838C205" w:rsidR="00C10F13" w:rsidRDefault="00C10F13" w:rsidP="00FB6162">
      <w:pPr>
        <w:pStyle w:val="NoSpacing"/>
        <w:numPr>
          <w:ilvl w:val="0"/>
          <w:numId w:val="5"/>
        </w:numPr>
      </w:pPr>
      <w:proofErr w:type="gramStart"/>
      <w:r>
        <w:t>In order to</w:t>
      </w:r>
      <w:proofErr w:type="gramEnd"/>
      <w:r>
        <w:t xml:space="preserve"> ensure that illegal activity, including fraud and anti-money laundering, is prevented and detected, we may have cause to work with and share your data with other gambling operators. We will ensure that any data we share or receive for this purpose is shared or received lawfully and in line with industry </w:t>
      </w:r>
      <w:proofErr w:type="gramStart"/>
      <w:r>
        <w:t>guidelines;</w:t>
      </w:r>
      <w:proofErr w:type="gramEnd"/>
    </w:p>
    <w:p w14:paraId="7F9B1A54" w14:textId="34782138" w:rsidR="00C10F13" w:rsidRDefault="00C10F13" w:rsidP="00FB6162">
      <w:pPr>
        <w:pStyle w:val="NoSpacing"/>
        <w:numPr>
          <w:ilvl w:val="0"/>
          <w:numId w:val="5"/>
        </w:numPr>
      </w:pPr>
      <w:r>
        <w:t xml:space="preserve">Monitoring your interactions with us for crime prevention purposes, for example cheating at </w:t>
      </w:r>
      <w:proofErr w:type="gramStart"/>
      <w:r>
        <w:t>gambling;</w:t>
      </w:r>
      <w:proofErr w:type="gramEnd"/>
    </w:p>
    <w:p w14:paraId="7C4E0E7C" w14:textId="7F9F2E4B" w:rsidR="00C10F13" w:rsidRDefault="00C10F13" w:rsidP="00B27AD4">
      <w:pPr>
        <w:pStyle w:val="NoSpacing"/>
        <w:numPr>
          <w:ilvl w:val="0"/>
          <w:numId w:val="2"/>
        </w:numPr>
      </w:pPr>
      <w:r w:rsidRPr="00EB32B7">
        <w:rPr>
          <w:b/>
          <w:bCs/>
        </w:rPr>
        <w:t>Support services</w:t>
      </w:r>
      <w:r>
        <w:t xml:space="preserve">. For this purpose, we process your personal data so that we could provide you the necessary consultation based on your expressed request and / or answer any inquiry you may have. We may process your personal data throughout the provision of the support services and for 2 (two) years after our last actual contact with each other (e.g., our last e-mail to you answering your request). If during our </w:t>
      </w:r>
      <w:r>
        <w:lastRenderedPageBreak/>
        <w:t>communication you request specific Services and we agree to start working on that, then your personal data collected for the purpose of providing support services will be further processed for the purpose of provision of the requested Services.</w:t>
      </w:r>
    </w:p>
    <w:p w14:paraId="082226AE" w14:textId="45A112B1" w:rsidR="00C10F13" w:rsidRDefault="00C10F13" w:rsidP="00B27AD4">
      <w:pPr>
        <w:pStyle w:val="NoSpacing"/>
        <w:numPr>
          <w:ilvl w:val="0"/>
          <w:numId w:val="1"/>
        </w:numPr>
      </w:pPr>
      <w:r w:rsidRPr="004B739C">
        <w:rPr>
          <w:b/>
          <w:bCs/>
        </w:rPr>
        <w:t>Provision of the requested Services</w:t>
      </w:r>
      <w:r>
        <w:t xml:space="preserve">. For this purpose, we collect your personal data </w:t>
      </w:r>
      <w:proofErr w:type="gramStart"/>
      <w:r>
        <w:t>in order to</w:t>
      </w:r>
      <w:proofErr w:type="gramEnd"/>
      <w:r>
        <w:t xml:space="preserve"> be able to provide the agreed Services in the most efficient and effective manner. We may process your personal data for as long as it is necessary </w:t>
      </w:r>
      <w:proofErr w:type="gramStart"/>
      <w:r>
        <w:t>in order to</w:t>
      </w:r>
      <w:proofErr w:type="gramEnd"/>
      <w:r>
        <w:t xml:space="preserve"> provide the required Services and as required by retention requirements in applicable laws and regulations,</w:t>
      </w:r>
      <w:r w:rsidR="004B739C">
        <w:t xml:space="preserve"> </w:t>
      </w:r>
      <w:r>
        <w:t xml:space="preserve">therefore, your personal data will be processed throughout our continuing contractual relationship and stored after this relationship ends for up to 10 (ten) years. In case we have not </w:t>
      </w:r>
      <w:proofErr w:type="gramStart"/>
      <w:r>
        <w:t>entered into</w:t>
      </w:r>
      <w:proofErr w:type="gramEnd"/>
      <w:r>
        <w:t xml:space="preserve"> contractual relationship, your personal data will be processed for 2 (two) years after our last actual contact with each other, except in cases where a longer period is established by laws and / or other regulations.</w:t>
      </w:r>
    </w:p>
    <w:p w14:paraId="2132A639" w14:textId="144D92BC" w:rsidR="00C10F13" w:rsidRDefault="00C10F13" w:rsidP="00B27AD4">
      <w:pPr>
        <w:pStyle w:val="NoSpacing"/>
        <w:numPr>
          <w:ilvl w:val="0"/>
          <w:numId w:val="2"/>
        </w:numPr>
      </w:pPr>
      <w:r w:rsidRPr="004B739C">
        <w:rPr>
          <w:b/>
          <w:bCs/>
        </w:rPr>
        <w:t>Direct marketing.</w:t>
      </w:r>
      <w:r>
        <w:t xml:space="preserve"> For this purpose, we process your personal data </w:t>
      </w:r>
      <w:proofErr w:type="gramStart"/>
      <w:r>
        <w:t>in order to</w:t>
      </w:r>
      <w:proofErr w:type="gramEnd"/>
      <w:r>
        <w:t xml:space="preserve"> update you on the scope of the Services we </w:t>
      </w:r>
      <w:proofErr w:type="gramStart"/>
      <w:r>
        <w:t>are able to</w:t>
      </w:r>
      <w:proofErr w:type="gramEnd"/>
      <w:r>
        <w:t xml:space="preserve"> offer, upcoming events or latest news we think you may be interested in. We may process your personal data throughout our continuing contractual relationship or for 2 (two) years counted from the moment you expressed your consent to such processing, except in cases in which you decided to revoke your consent earlier or express your wish no longer to receive our newsletters.</w:t>
      </w:r>
    </w:p>
    <w:p w14:paraId="2F1F9759" w14:textId="7F02F861" w:rsidR="00C10F13" w:rsidRDefault="00C10F13" w:rsidP="00B27AD4">
      <w:pPr>
        <w:pStyle w:val="NoSpacing"/>
        <w:numPr>
          <w:ilvl w:val="0"/>
          <w:numId w:val="2"/>
        </w:numPr>
      </w:pPr>
      <w:r w:rsidRPr="004B739C">
        <w:rPr>
          <w:b/>
          <w:bCs/>
        </w:rPr>
        <w:t>Recruitment.</w:t>
      </w:r>
      <w:r>
        <w:t xml:space="preserve"> For this </w:t>
      </w:r>
      <w:proofErr w:type="gramStart"/>
      <w:r>
        <w:t>purpose</w:t>
      </w:r>
      <w:proofErr w:type="gramEnd"/>
      <w:r>
        <w:t xml:space="preserve"> we process candidate’s personal data </w:t>
      </w:r>
      <w:proofErr w:type="gramStart"/>
      <w:r>
        <w:t>in order to</w:t>
      </w:r>
      <w:proofErr w:type="gramEnd"/>
      <w:r>
        <w:t xml:space="preserve"> assess his / her skills and qualifications in relation to the desired position, communicate during the ongoing recruitment process, keep records about its process and conclude a contract with the selected candidate. We may process your personal data during the recruitment process, but no longer than 6 (six) months, except in cases when you express separate consent </w:t>
      </w:r>
      <w:proofErr w:type="gramStart"/>
      <w:r>
        <w:t>in order to</w:t>
      </w:r>
      <w:proofErr w:type="gramEnd"/>
      <w:r>
        <w:t xml:space="preserve"> stay in our candidate’s database for a longer period. In case the candidate has been selected by the Company, the information person has provided will be further processed for internal administration purposes for as long as it is necessary according to applicable laws.</w:t>
      </w:r>
    </w:p>
    <w:p w14:paraId="679DFF74" w14:textId="443ECA03" w:rsidR="00F46208" w:rsidRDefault="00C10F13" w:rsidP="00F46208">
      <w:pPr>
        <w:pStyle w:val="NoSpacing"/>
        <w:numPr>
          <w:ilvl w:val="0"/>
          <w:numId w:val="2"/>
        </w:numPr>
      </w:pPr>
      <w:r w:rsidRPr="004B739C">
        <w:rPr>
          <w:b/>
          <w:bCs/>
        </w:rPr>
        <w:t>Administrating and improving the Website</w:t>
      </w:r>
      <w:r>
        <w:t xml:space="preserve">. For this </w:t>
      </w:r>
      <w:proofErr w:type="gramStart"/>
      <w:r>
        <w:t>purpose</w:t>
      </w:r>
      <w:proofErr w:type="gramEnd"/>
      <w:r>
        <w:t xml:space="preserve"> we may process some of your personal data </w:t>
      </w:r>
      <w:proofErr w:type="gramStart"/>
      <w:r>
        <w:t>in order to</w:t>
      </w:r>
      <w:proofErr w:type="gramEnd"/>
      <w:r>
        <w:t xml:space="preserve"> ensure the Website functions properly and provide you with the best experience.</w:t>
      </w:r>
    </w:p>
    <w:p w14:paraId="5EDBA3FB" w14:textId="77777777" w:rsidR="00F46208" w:rsidRDefault="00F46208" w:rsidP="00F46208">
      <w:pPr>
        <w:pStyle w:val="NoSpacing"/>
      </w:pPr>
    </w:p>
    <w:p w14:paraId="5124F27C" w14:textId="77777777" w:rsidR="00C10F13" w:rsidRDefault="00C10F13" w:rsidP="00F46208">
      <w:pPr>
        <w:pStyle w:val="NoSpacing"/>
      </w:pPr>
      <w:r>
        <w:t xml:space="preserve">If you do not provide the Company with the personal data necessary </w:t>
      </w:r>
      <w:proofErr w:type="gramStart"/>
      <w:r>
        <w:t>in order to</w:t>
      </w:r>
      <w:proofErr w:type="gramEnd"/>
      <w:r>
        <w:t xml:space="preserve"> achieve the above indicated purposes, the Company may not be able to keep a contact with you, continue contractual relationship, provide Services or perform other related functions.</w:t>
      </w:r>
    </w:p>
    <w:p w14:paraId="39B64456" w14:textId="77777777" w:rsidR="00F46208" w:rsidRDefault="00F46208" w:rsidP="00F46208">
      <w:pPr>
        <w:pStyle w:val="NoSpacing"/>
      </w:pPr>
    </w:p>
    <w:p w14:paraId="5458D0ED" w14:textId="7F3F9C74" w:rsidR="00F46208" w:rsidRPr="004B739C" w:rsidRDefault="00C10F13" w:rsidP="00C10F13">
      <w:pPr>
        <w:pStyle w:val="NoSpacing"/>
        <w:rPr>
          <w:b/>
          <w:bCs/>
        </w:rPr>
      </w:pPr>
      <w:r w:rsidRPr="004B739C">
        <w:rPr>
          <w:b/>
          <w:bCs/>
        </w:rPr>
        <w:t>3. Personal data we collect</w:t>
      </w:r>
    </w:p>
    <w:p w14:paraId="6076B36E" w14:textId="77777777" w:rsidR="00F46208" w:rsidRDefault="00F46208" w:rsidP="00C10F13">
      <w:pPr>
        <w:pStyle w:val="NoSpacing"/>
      </w:pPr>
    </w:p>
    <w:p w14:paraId="2B7A040D" w14:textId="77777777" w:rsidR="00C10F13" w:rsidRDefault="00C10F13" w:rsidP="00C10F13">
      <w:pPr>
        <w:pStyle w:val="NoSpacing"/>
      </w:pPr>
      <w:r>
        <w:t>The personal data we may process about you depends on your use of the Website, the type of Services you are willing to get from or your intention to participate in our organized recruitment purpose. Therefore, the personal data we may collect about you, could include but is not limited to the following categories:</w:t>
      </w:r>
    </w:p>
    <w:p w14:paraId="51C8F0EC" w14:textId="77777777" w:rsidR="00B531D8" w:rsidRDefault="00B531D8" w:rsidP="00C10F13">
      <w:pPr>
        <w:pStyle w:val="NoSpacing"/>
      </w:pPr>
    </w:p>
    <w:p w14:paraId="6A66D163" w14:textId="77777777" w:rsidR="00980EDE" w:rsidRDefault="00C10F13" w:rsidP="002015A0">
      <w:pPr>
        <w:pStyle w:val="NoSpacing"/>
        <w:numPr>
          <w:ilvl w:val="0"/>
          <w:numId w:val="2"/>
        </w:numPr>
      </w:pPr>
      <w:r w:rsidRPr="00980EDE">
        <w:rPr>
          <w:b/>
          <w:bCs/>
        </w:rPr>
        <w:t>Personal information</w:t>
      </w:r>
      <w:r>
        <w:t xml:space="preserve"> (such as first name, last name, image, citizenship, identity document data and its copy, country of residence for tax purposes, video and audio record for identification</w:t>
      </w:r>
      <w:proofErr w:type="gramStart"/>
      <w:r>
        <w:t>);</w:t>
      </w:r>
      <w:proofErr w:type="gramEnd"/>
    </w:p>
    <w:p w14:paraId="1C0B5F19" w14:textId="77777777" w:rsidR="00980EDE" w:rsidRDefault="00C10F13" w:rsidP="002015A0">
      <w:pPr>
        <w:pStyle w:val="NoSpacing"/>
        <w:numPr>
          <w:ilvl w:val="0"/>
          <w:numId w:val="2"/>
        </w:numPr>
      </w:pPr>
      <w:r w:rsidRPr="00980EDE">
        <w:rPr>
          <w:b/>
          <w:bCs/>
        </w:rPr>
        <w:t>Contact data</w:t>
      </w:r>
      <w:r>
        <w:t xml:space="preserve"> (such as phone number, residing address, e-mail</w:t>
      </w:r>
      <w:proofErr w:type="gramStart"/>
      <w:r>
        <w:t>);</w:t>
      </w:r>
      <w:proofErr w:type="gramEnd"/>
    </w:p>
    <w:p w14:paraId="02FA3194" w14:textId="53074DCE" w:rsidR="00C10F13" w:rsidRDefault="00C10F13" w:rsidP="002015A0">
      <w:pPr>
        <w:pStyle w:val="NoSpacing"/>
        <w:numPr>
          <w:ilvl w:val="0"/>
          <w:numId w:val="2"/>
        </w:numPr>
      </w:pPr>
      <w:r w:rsidRPr="00980EDE">
        <w:rPr>
          <w:b/>
          <w:bCs/>
        </w:rPr>
        <w:t>Information about your occupation and income sources</w:t>
      </w:r>
      <w:r>
        <w:t xml:space="preserve"> (such as type of occupation, countries related to your occupation</w:t>
      </w:r>
      <w:proofErr w:type="gramStart"/>
      <w:r>
        <w:t>);</w:t>
      </w:r>
      <w:proofErr w:type="gramEnd"/>
    </w:p>
    <w:p w14:paraId="534CBFD9" w14:textId="211860B4" w:rsidR="00C10F13" w:rsidRDefault="00C10F13" w:rsidP="002015A0">
      <w:pPr>
        <w:pStyle w:val="NoSpacing"/>
        <w:numPr>
          <w:ilvl w:val="0"/>
          <w:numId w:val="2"/>
        </w:numPr>
      </w:pPr>
      <w:r w:rsidRPr="00980EDE">
        <w:rPr>
          <w:b/>
          <w:bCs/>
        </w:rPr>
        <w:t>Financial information</w:t>
      </w:r>
      <w:r>
        <w:t xml:space="preserve"> (such as source of your funds, monthly income, accounts in financial institutions/ virtual currency exchange/wallet operators, transactional data</w:t>
      </w:r>
      <w:proofErr w:type="gramStart"/>
      <w:r>
        <w:t>);</w:t>
      </w:r>
      <w:proofErr w:type="gramEnd"/>
    </w:p>
    <w:p w14:paraId="69AF80D8" w14:textId="77777777" w:rsidR="00276B54" w:rsidRDefault="00C10F13" w:rsidP="002015A0">
      <w:pPr>
        <w:pStyle w:val="NoSpacing"/>
        <w:numPr>
          <w:ilvl w:val="0"/>
          <w:numId w:val="2"/>
        </w:numPr>
      </w:pPr>
      <w:r w:rsidRPr="00980EDE">
        <w:rPr>
          <w:b/>
          <w:bCs/>
        </w:rPr>
        <w:lastRenderedPageBreak/>
        <w:t>Information about your desirable Services</w:t>
      </w:r>
      <w:r>
        <w:t xml:space="preserve"> (such as Services you are interested in, your personal needs</w:t>
      </w:r>
      <w:proofErr w:type="gramStart"/>
      <w:r>
        <w:t>);</w:t>
      </w:r>
      <w:proofErr w:type="gramEnd"/>
    </w:p>
    <w:p w14:paraId="4268D3CE" w14:textId="248A536F" w:rsidR="00C10F13" w:rsidRDefault="00C10F13" w:rsidP="002015A0">
      <w:pPr>
        <w:pStyle w:val="NoSpacing"/>
        <w:numPr>
          <w:ilvl w:val="0"/>
          <w:numId w:val="2"/>
        </w:numPr>
      </w:pPr>
      <w:r w:rsidRPr="00276B54">
        <w:rPr>
          <w:b/>
          <w:bCs/>
        </w:rPr>
        <w:t>Relationship data</w:t>
      </w:r>
      <w:r>
        <w:t xml:space="preserve"> (such as information about the relations to Politically Exposed Person (“PEP”), relation to other legal entities</w:t>
      </w:r>
      <w:proofErr w:type="gramStart"/>
      <w:r>
        <w:t>);</w:t>
      </w:r>
      <w:proofErr w:type="gramEnd"/>
    </w:p>
    <w:p w14:paraId="4A926CDD" w14:textId="79399A43" w:rsidR="00C10F13" w:rsidRDefault="00C10F13" w:rsidP="002015A0">
      <w:pPr>
        <w:pStyle w:val="NoSpacing"/>
        <w:numPr>
          <w:ilvl w:val="0"/>
          <w:numId w:val="2"/>
        </w:numPr>
      </w:pPr>
      <w:r w:rsidRPr="00276B54">
        <w:rPr>
          <w:b/>
          <w:bCs/>
        </w:rPr>
        <w:t>Communication data</w:t>
      </w:r>
      <w:r>
        <w:t xml:space="preserve"> (such as correspondence, chats, date, and time</w:t>
      </w:r>
      <w:proofErr w:type="gramStart"/>
      <w:r>
        <w:t>);</w:t>
      </w:r>
      <w:proofErr w:type="gramEnd"/>
    </w:p>
    <w:p w14:paraId="6E672AC1" w14:textId="31DFFCD8" w:rsidR="00C10F13" w:rsidRDefault="00C10F13" w:rsidP="002015A0">
      <w:pPr>
        <w:pStyle w:val="NoSpacing"/>
        <w:numPr>
          <w:ilvl w:val="0"/>
          <w:numId w:val="2"/>
        </w:numPr>
      </w:pPr>
      <w:r w:rsidRPr="00276B54">
        <w:rPr>
          <w:b/>
          <w:bCs/>
        </w:rPr>
        <w:t>History data</w:t>
      </w:r>
      <w:r>
        <w:t xml:space="preserve"> (such as time-stamped correspondence and provision / execution of the required Company’s services</w:t>
      </w:r>
      <w:proofErr w:type="gramStart"/>
      <w:r>
        <w:t>);</w:t>
      </w:r>
      <w:proofErr w:type="gramEnd"/>
    </w:p>
    <w:p w14:paraId="06E03177" w14:textId="78F3B1B9" w:rsidR="00C10F13" w:rsidRDefault="00C10F13" w:rsidP="002015A0">
      <w:pPr>
        <w:pStyle w:val="NoSpacing"/>
        <w:numPr>
          <w:ilvl w:val="0"/>
          <w:numId w:val="2"/>
        </w:numPr>
      </w:pPr>
      <w:r w:rsidRPr="00276B54">
        <w:rPr>
          <w:b/>
          <w:bCs/>
        </w:rPr>
        <w:t>Recruitment data</w:t>
      </w:r>
      <w:r>
        <w:t xml:space="preserve"> (such as resume (CV), data on candidate’s education and qualification, career social network profile (i.e., LinkedIn), candidate’s assessment data</w:t>
      </w:r>
      <w:proofErr w:type="gramStart"/>
      <w:r>
        <w:t>);</w:t>
      </w:r>
      <w:proofErr w:type="gramEnd"/>
    </w:p>
    <w:p w14:paraId="7909F6BF" w14:textId="37F5FC72" w:rsidR="00C10F13" w:rsidRDefault="00C10F13" w:rsidP="002015A0">
      <w:pPr>
        <w:pStyle w:val="NoSpacing"/>
        <w:numPr>
          <w:ilvl w:val="0"/>
          <w:numId w:val="2"/>
        </w:numPr>
      </w:pPr>
      <w:r w:rsidRPr="00276B54">
        <w:rPr>
          <w:b/>
          <w:bCs/>
        </w:rPr>
        <w:t>Information related to your use of the Website</w:t>
      </w:r>
      <w:r>
        <w:t xml:space="preserve"> (such as browser and device data (IP address(es), time zone, time, data, browser information, screen resolution, electronic device‘s operational system information, location data (country (code), city), internet service provider (ISP), etc.) and usage data (time spent on the Website, pages visited, links clicked, etc.)).</w:t>
      </w:r>
    </w:p>
    <w:p w14:paraId="1ABF5F9D" w14:textId="77777777" w:rsidR="002015A0" w:rsidRDefault="002015A0" w:rsidP="00C10F13">
      <w:pPr>
        <w:pStyle w:val="NoSpacing"/>
      </w:pPr>
    </w:p>
    <w:p w14:paraId="05523959" w14:textId="77777777" w:rsidR="002015A0" w:rsidRDefault="002015A0" w:rsidP="00C10F13">
      <w:pPr>
        <w:pStyle w:val="NoSpacing"/>
      </w:pPr>
    </w:p>
    <w:p w14:paraId="0E4BFD98" w14:textId="77777777" w:rsidR="00C10F13" w:rsidRPr="00276B54" w:rsidRDefault="00C10F13" w:rsidP="00C10F13">
      <w:pPr>
        <w:pStyle w:val="NoSpacing"/>
        <w:rPr>
          <w:b/>
          <w:bCs/>
        </w:rPr>
      </w:pPr>
      <w:r w:rsidRPr="00276B54">
        <w:rPr>
          <w:b/>
          <w:bCs/>
        </w:rPr>
        <w:t>4. Ways how we get your personal data</w:t>
      </w:r>
    </w:p>
    <w:p w14:paraId="7382D698" w14:textId="77777777" w:rsidR="002015A0" w:rsidRDefault="002015A0" w:rsidP="00C10F13">
      <w:pPr>
        <w:pStyle w:val="NoSpacing"/>
      </w:pPr>
    </w:p>
    <w:p w14:paraId="144C5B9B" w14:textId="77777777" w:rsidR="00C10F13" w:rsidRDefault="00C10F13" w:rsidP="00C10F13">
      <w:pPr>
        <w:pStyle w:val="NoSpacing"/>
      </w:pPr>
      <w:r>
        <w:t>The Company collects your personal data directly from you or from third parties when:</w:t>
      </w:r>
    </w:p>
    <w:p w14:paraId="018E1EE2" w14:textId="77777777" w:rsidR="000B6E69" w:rsidRDefault="000B6E69" w:rsidP="00C10F13">
      <w:pPr>
        <w:pStyle w:val="NoSpacing"/>
      </w:pPr>
    </w:p>
    <w:p w14:paraId="5063034D" w14:textId="22CEB899" w:rsidR="00C10F13" w:rsidRDefault="00C10F13" w:rsidP="002015A0">
      <w:pPr>
        <w:pStyle w:val="NoSpacing"/>
        <w:numPr>
          <w:ilvl w:val="0"/>
          <w:numId w:val="2"/>
        </w:numPr>
      </w:pPr>
      <w:r>
        <w:t xml:space="preserve">By contacting </w:t>
      </w:r>
      <w:proofErr w:type="gramStart"/>
      <w:r>
        <w:t>us;</w:t>
      </w:r>
      <w:proofErr w:type="gramEnd"/>
    </w:p>
    <w:p w14:paraId="01829172" w14:textId="6F8C90E2" w:rsidR="00C10F13" w:rsidRDefault="00C10F13" w:rsidP="002015A0">
      <w:pPr>
        <w:pStyle w:val="NoSpacing"/>
        <w:numPr>
          <w:ilvl w:val="0"/>
          <w:numId w:val="2"/>
        </w:numPr>
      </w:pPr>
      <w:r>
        <w:t xml:space="preserve">By using our </w:t>
      </w:r>
      <w:proofErr w:type="gramStart"/>
      <w:r>
        <w:t>Website</w:t>
      </w:r>
      <w:proofErr w:type="gramEnd"/>
      <w:r>
        <w:t>.</w:t>
      </w:r>
    </w:p>
    <w:p w14:paraId="392835E2" w14:textId="77777777" w:rsidR="002015A0" w:rsidRDefault="002015A0" w:rsidP="00C10F13">
      <w:pPr>
        <w:pStyle w:val="NoSpacing"/>
      </w:pPr>
    </w:p>
    <w:p w14:paraId="7A94D6FE" w14:textId="77777777" w:rsidR="000B6E69" w:rsidRDefault="000B6E69" w:rsidP="00C10F13">
      <w:pPr>
        <w:pStyle w:val="NoSpacing"/>
      </w:pPr>
    </w:p>
    <w:p w14:paraId="0912682E" w14:textId="7E9F1CFE" w:rsidR="00C10F13" w:rsidRPr="00276B54" w:rsidRDefault="00C10F13" w:rsidP="00C10F13">
      <w:pPr>
        <w:pStyle w:val="NoSpacing"/>
        <w:rPr>
          <w:b/>
          <w:bCs/>
        </w:rPr>
      </w:pPr>
      <w:r w:rsidRPr="00276B54">
        <w:rPr>
          <w:b/>
          <w:bCs/>
        </w:rPr>
        <w:t>5. Legal basis for personal data processing</w:t>
      </w:r>
    </w:p>
    <w:p w14:paraId="408E38ED" w14:textId="77777777" w:rsidR="00276B54" w:rsidRDefault="00276B54" w:rsidP="00C10F13">
      <w:pPr>
        <w:pStyle w:val="NoSpacing"/>
      </w:pPr>
    </w:p>
    <w:p w14:paraId="7C40CB02" w14:textId="417AB6D3" w:rsidR="00D47A7E" w:rsidRDefault="00C10F13" w:rsidP="00C10F13">
      <w:pPr>
        <w:pStyle w:val="NoSpacing"/>
      </w:pPr>
      <w:r>
        <w:t xml:space="preserve">We process your personal data based on at least one of the following grounds: • your personal data processing is necessary for the performance of a contract or </w:t>
      </w:r>
      <w:proofErr w:type="gramStart"/>
      <w:r>
        <w:t>in order to</w:t>
      </w:r>
      <w:proofErr w:type="gramEnd"/>
      <w:r>
        <w:t xml:space="preserve"> take steps at the request of you prior to </w:t>
      </w:r>
      <w:proofErr w:type="gramStart"/>
      <w:r>
        <w:t>entering into</w:t>
      </w:r>
      <w:proofErr w:type="gramEnd"/>
      <w:r>
        <w:t xml:space="preserve"> a </w:t>
      </w:r>
      <w:proofErr w:type="gramStart"/>
      <w:r>
        <w:t>contract;</w:t>
      </w:r>
      <w:proofErr w:type="gramEnd"/>
    </w:p>
    <w:p w14:paraId="6CB3AA66" w14:textId="77777777" w:rsidR="000B6E69" w:rsidRDefault="000B6E69" w:rsidP="00C10F13">
      <w:pPr>
        <w:pStyle w:val="NoSpacing"/>
      </w:pPr>
    </w:p>
    <w:p w14:paraId="2B22CA67" w14:textId="1CD85DB8" w:rsidR="00C10F13" w:rsidRDefault="00C10F13" w:rsidP="00D47A7E">
      <w:pPr>
        <w:pStyle w:val="NoSpacing"/>
        <w:numPr>
          <w:ilvl w:val="0"/>
          <w:numId w:val="2"/>
        </w:numPr>
      </w:pPr>
      <w:r>
        <w:t xml:space="preserve">by given </w:t>
      </w:r>
      <w:proofErr w:type="gramStart"/>
      <w:r>
        <w:t>consent;</w:t>
      </w:r>
      <w:proofErr w:type="gramEnd"/>
      <w:r>
        <w:t xml:space="preserve"> • your personal data processing is necessary for compliance with a legal obligation to which the controller is a </w:t>
      </w:r>
      <w:proofErr w:type="gramStart"/>
      <w:r>
        <w:t>subject;</w:t>
      </w:r>
      <w:proofErr w:type="gramEnd"/>
    </w:p>
    <w:p w14:paraId="70BB9018" w14:textId="33900B93" w:rsidR="00C10F13" w:rsidRDefault="00C10F13" w:rsidP="00D47A7E">
      <w:pPr>
        <w:pStyle w:val="NoSpacing"/>
        <w:numPr>
          <w:ilvl w:val="0"/>
          <w:numId w:val="2"/>
        </w:numPr>
      </w:pPr>
      <w:r>
        <w:t>your personal data is necessary for the purpose of the legitimate interests pursued by us or the third party.</w:t>
      </w:r>
    </w:p>
    <w:p w14:paraId="2BAD6FBA" w14:textId="77777777" w:rsidR="00D47A7E" w:rsidRDefault="00D47A7E" w:rsidP="00C10F13">
      <w:pPr>
        <w:pStyle w:val="NoSpacing"/>
      </w:pPr>
    </w:p>
    <w:p w14:paraId="5CEB845F" w14:textId="77777777" w:rsidR="000B6E69" w:rsidRDefault="000B6E69" w:rsidP="00C10F13">
      <w:pPr>
        <w:pStyle w:val="NoSpacing"/>
      </w:pPr>
    </w:p>
    <w:p w14:paraId="6693D387" w14:textId="3818D4EE" w:rsidR="00C10F13" w:rsidRDefault="00C10F13" w:rsidP="00C10F13">
      <w:pPr>
        <w:pStyle w:val="NoSpacing"/>
      </w:pPr>
      <w:r>
        <w:t>6</w:t>
      </w:r>
      <w:r w:rsidRPr="00C51384">
        <w:rPr>
          <w:b/>
          <w:bCs/>
        </w:rPr>
        <w:t>. Personal data recipients</w:t>
      </w:r>
    </w:p>
    <w:p w14:paraId="26F0BE32" w14:textId="77777777" w:rsidR="00D47A7E" w:rsidRDefault="00D47A7E" w:rsidP="00C10F13">
      <w:pPr>
        <w:pStyle w:val="NoSpacing"/>
      </w:pPr>
    </w:p>
    <w:p w14:paraId="5026CC5E" w14:textId="77777777" w:rsidR="00C10F13" w:rsidRDefault="00C10F13" w:rsidP="00C10F13">
      <w:pPr>
        <w:pStyle w:val="NoSpacing"/>
      </w:pPr>
      <w:r>
        <w:t>We may disclose your personal data under initiative of our own or upon respective request to the below indicated personal data recipients which are also obliged to comply with the requirements of GDPR, laws and other mandatory legal requirements:</w:t>
      </w:r>
    </w:p>
    <w:p w14:paraId="04E39F89" w14:textId="77777777" w:rsidR="00D47A7E" w:rsidRDefault="00D47A7E" w:rsidP="00C10F13">
      <w:pPr>
        <w:pStyle w:val="NoSpacing"/>
      </w:pPr>
    </w:p>
    <w:p w14:paraId="7B7B0252" w14:textId="55C1E82E" w:rsidR="00C10F13" w:rsidRDefault="00C10F13" w:rsidP="000B6E69">
      <w:pPr>
        <w:pStyle w:val="NoSpacing"/>
        <w:numPr>
          <w:ilvl w:val="0"/>
          <w:numId w:val="2"/>
        </w:numPr>
      </w:pPr>
      <w:r>
        <w:t xml:space="preserve">financial institutions or virtual currency exchange/wallet </w:t>
      </w:r>
      <w:proofErr w:type="gramStart"/>
      <w:r>
        <w:t>operators;</w:t>
      </w:r>
      <w:proofErr w:type="gramEnd"/>
    </w:p>
    <w:p w14:paraId="3914EB44" w14:textId="0AF50701" w:rsidR="00C10F13" w:rsidRDefault="00C10F13" w:rsidP="000B6E69">
      <w:pPr>
        <w:pStyle w:val="NoSpacing"/>
        <w:numPr>
          <w:ilvl w:val="0"/>
          <w:numId w:val="2"/>
        </w:numPr>
      </w:pPr>
      <w:r>
        <w:t>professional advisors (legal, financial, risk management, etc.</w:t>
      </w:r>
      <w:proofErr w:type="gramStart"/>
      <w:r>
        <w:t>);</w:t>
      </w:r>
      <w:proofErr w:type="gramEnd"/>
    </w:p>
    <w:p w14:paraId="729263B2" w14:textId="751A601E" w:rsidR="00C10F13" w:rsidRDefault="00C10F13" w:rsidP="000B6E69">
      <w:pPr>
        <w:pStyle w:val="NoSpacing"/>
        <w:numPr>
          <w:ilvl w:val="0"/>
          <w:numId w:val="2"/>
        </w:numPr>
      </w:pPr>
      <w:r>
        <w:t>third party services providers which we outsource for the purpose of execution specific functions (e.g. IT services, document management services, translation services, fraud detection services, etc.</w:t>
      </w:r>
      <w:proofErr w:type="gramStart"/>
      <w:r>
        <w:t>);</w:t>
      </w:r>
      <w:proofErr w:type="gramEnd"/>
    </w:p>
    <w:p w14:paraId="75079541" w14:textId="0FE645EE" w:rsidR="00C10F13" w:rsidRDefault="00C10F13" w:rsidP="000B6E69">
      <w:pPr>
        <w:pStyle w:val="NoSpacing"/>
        <w:numPr>
          <w:ilvl w:val="0"/>
          <w:numId w:val="2"/>
        </w:numPr>
      </w:pPr>
      <w:r>
        <w:t xml:space="preserve">courts, attorneys, bailiffs, national and local </w:t>
      </w:r>
      <w:proofErr w:type="gramStart"/>
      <w:r>
        <w:t>authorities;</w:t>
      </w:r>
      <w:proofErr w:type="gramEnd"/>
    </w:p>
    <w:p w14:paraId="3EF5C68A" w14:textId="101565A6" w:rsidR="00C10F13" w:rsidRDefault="00C10F13" w:rsidP="000B6E69">
      <w:pPr>
        <w:pStyle w:val="NoSpacing"/>
        <w:numPr>
          <w:ilvl w:val="0"/>
          <w:numId w:val="2"/>
        </w:numPr>
      </w:pPr>
      <w:r>
        <w:t>other service providers which services may include, or which are engaged in personal data processing executed by the Company.</w:t>
      </w:r>
    </w:p>
    <w:p w14:paraId="6609BD5F" w14:textId="77777777" w:rsidR="000B6E69" w:rsidRDefault="000B6E69" w:rsidP="00C10F13">
      <w:pPr>
        <w:pStyle w:val="NoSpacing"/>
      </w:pPr>
    </w:p>
    <w:p w14:paraId="75CE7392" w14:textId="77777777" w:rsidR="00C10F13" w:rsidRDefault="00C10F13" w:rsidP="00C10F13">
      <w:pPr>
        <w:pStyle w:val="NoSpacing"/>
      </w:pPr>
      <w:r>
        <w:t>Personal data may also be provided to other recipients if:</w:t>
      </w:r>
    </w:p>
    <w:p w14:paraId="3DD85C35" w14:textId="77777777" w:rsidR="00245A2D" w:rsidRDefault="00245A2D" w:rsidP="00C10F13">
      <w:pPr>
        <w:pStyle w:val="NoSpacing"/>
      </w:pPr>
    </w:p>
    <w:p w14:paraId="0C34A745" w14:textId="4E28E38A" w:rsidR="00C10F13" w:rsidRDefault="00C10F13" w:rsidP="000B6E69">
      <w:pPr>
        <w:pStyle w:val="NoSpacing"/>
        <w:numPr>
          <w:ilvl w:val="0"/>
          <w:numId w:val="2"/>
        </w:numPr>
      </w:pPr>
      <w:r>
        <w:t>the Company must comply with a legal obligation to which it is a subject; or</w:t>
      </w:r>
    </w:p>
    <w:p w14:paraId="5B01C606" w14:textId="11AE0C8A" w:rsidR="00C10F13" w:rsidRDefault="00C10F13" w:rsidP="000B6E69">
      <w:pPr>
        <w:pStyle w:val="NoSpacing"/>
        <w:numPr>
          <w:ilvl w:val="0"/>
          <w:numId w:val="2"/>
        </w:numPr>
      </w:pPr>
      <w:r>
        <w:t>such requested personal data is necessary for the concrete data recipient to carry out a particular inquiry in the general interest, in accordance with the European Union or Member State law; or</w:t>
      </w:r>
    </w:p>
    <w:p w14:paraId="6E16CAB7" w14:textId="5D23C7B9" w:rsidR="00C10F13" w:rsidRDefault="00C10F13" w:rsidP="000B6E69">
      <w:pPr>
        <w:pStyle w:val="NoSpacing"/>
        <w:numPr>
          <w:ilvl w:val="0"/>
          <w:numId w:val="2"/>
        </w:numPr>
      </w:pPr>
      <w:r>
        <w:t>the data requesting party has a legitimate interest to request for such information.</w:t>
      </w:r>
    </w:p>
    <w:p w14:paraId="04666F9A" w14:textId="77777777" w:rsidR="000B6E69" w:rsidRDefault="000B6E69" w:rsidP="00C10F13">
      <w:pPr>
        <w:pStyle w:val="NoSpacing"/>
      </w:pPr>
    </w:p>
    <w:p w14:paraId="2C1D71E0" w14:textId="77777777" w:rsidR="000B6E69" w:rsidRDefault="000B6E69" w:rsidP="00C10F13">
      <w:pPr>
        <w:pStyle w:val="NoSpacing"/>
      </w:pPr>
    </w:p>
    <w:p w14:paraId="7B6BB5F4" w14:textId="68D41B05" w:rsidR="00C10F13" w:rsidRPr="00245A2D" w:rsidRDefault="00C10F13" w:rsidP="00C10F13">
      <w:pPr>
        <w:pStyle w:val="NoSpacing"/>
        <w:rPr>
          <w:b/>
          <w:bCs/>
        </w:rPr>
      </w:pPr>
      <w:r w:rsidRPr="00245A2D">
        <w:rPr>
          <w:b/>
          <w:bCs/>
        </w:rPr>
        <w:t>7. Security measures</w:t>
      </w:r>
    </w:p>
    <w:p w14:paraId="085CA156" w14:textId="77777777" w:rsidR="000B6E69" w:rsidRDefault="000B6E69" w:rsidP="00C10F13">
      <w:pPr>
        <w:pStyle w:val="NoSpacing"/>
      </w:pPr>
    </w:p>
    <w:p w14:paraId="34E7E3F1" w14:textId="31CBAB1E" w:rsidR="00C10F13" w:rsidRDefault="00C10F13" w:rsidP="00C10F13">
      <w:pPr>
        <w:pStyle w:val="NoSpacing"/>
      </w:pPr>
      <w:r>
        <w:t>The Company takes various security ensuring technologies and procedures to protect your personal data against unauthorized or unlawful processing, accidental loss, misuse, unauthorized access, illegal usage, destruction, disclosure, damage, etc. This includes legal, organizational, technical, and physical security measures, such as the latest security systems, working only with trustworthy service providers, ability to detect cyber security attacks and other threats to the integrity of the Website. However, no</w:t>
      </w:r>
      <w:r w:rsidR="00776838">
        <w:t xml:space="preserve"> </w:t>
      </w:r>
      <w:r>
        <w:t>transmission of information via email or other telecommunication channels through the internet could be fully secured. Therefore, you should take due care when you are sharing confidential information via e-mail or other telecommunication channels.</w:t>
      </w:r>
    </w:p>
    <w:p w14:paraId="0ABD6CBB" w14:textId="77777777" w:rsidR="00776838" w:rsidRDefault="00776838" w:rsidP="00C10F13">
      <w:pPr>
        <w:pStyle w:val="NoSpacing"/>
      </w:pPr>
    </w:p>
    <w:p w14:paraId="5E1322FD" w14:textId="77777777" w:rsidR="00776838" w:rsidRDefault="00776838" w:rsidP="00C10F13">
      <w:pPr>
        <w:pStyle w:val="NoSpacing"/>
      </w:pPr>
    </w:p>
    <w:p w14:paraId="3F206EC4" w14:textId="77777777" w:rsidR="00C10F13" w:rsidRPr="00343777" w:rsidRDefault="00C10F13" w:rsidP="00C10F13">
      <w:pPr>
        <w:pStyle w:val="NoSpacing"/>
        <w:rPr>
          <w:b/>
          <w:bCs/>
        </w:rPr>
      </w:pPr>
      <w:r w:rsidRPr="00343777">
        <w:rPr>
          <w:b/>
          <w:bCs/>
        </w:rPr>
        <w:t>8. Your data protection rights</w:t>
      </w:r>
    </w:p>
    <w:p w14:paraId="64F62F04" w14:textId="77777777" w:rsidR="00776838" w:rsidRDefault="00776838" w:rsidP="00C10F13">
      <w:pPr>
        <w:pStyle w:val="NoSpacing"/>
      </w:pPr>
    </w:p>
    <w:p w14:paraId="5A46235A" w14:textId="77777777" w:rsidR="00C10F13" w:rsidRDefault="00C10F13" w:rsidP="00C10F13">
      <w:pPr>
        <w:pStyle w:val="NoSpacing"/>
      </w:pPr>
      <w:r>
        <w:t>You have certain legal rights in relation to the processing of your personal data:</w:t>
      </w:r>
    </w:p>
    <w:p w14:paraId="0A857DCF" w14:textId="77777777" w:rsidR="00776838" w:rsidRDefault="00776838" w:rsidP="00C10F13">
      <w:pPr>
        <w:pStyle w:val="NoSpacing"/>
      </w:pPr>
    </w:p>
    <w:p w14:paraId="4FC71ED8" w14:textId="0F594730" w:rsidR="00C10F13" w:rsidRDefault="00C10F13" w:rsidP="00776838">
      <w:pPr>
        <w:pStyle w:val="NoSpacing"/>
        <w:numPr>
          <w:ilvl w:val="0"/>
          <w:numId w:val="2"/>
        </w:numPr>
      </w:pPr>
      <w:r>
        <w:t xml:space="preserve">the right to obtain confirmation as to </w:t>
      </w:r>
      <w:proofErr w:type="gramStart"/>
      <w:r>
        <w:t>whether or not</w:t>
      </w:r>
      <w:proofErr w:type="gramEnd"/>
      <w:r>
        <w:t xml:space="preserve"> personal data concerning you are being processed, and, if so, access to the personal data and the information regarding its processing as set out in article 15 of </w:t>
      </w:r>
      <w:proofErr w:type="gramStart"/>
      <w:r>
        <w:t>GDPR;</w:t>
      </w:r>
      <w:proofErr w:type="gramEnd"/>
    </w:p>
    <w:p w14:paraId="24F71492" w14:textId="6F0CC51E" w:rsidR="00C10F13" w:rsidRDefault="00C10F13" w:rsidP="00776838">
      <w:pPr>
        <w:pStyle w:val="NoSpacing"/>
        <w:numPr>
          <w:ilvl w:val="0"/>
          <w:numId w:val="2"/>
        </w:numPr>
      </w:pPr>
      <w:r>
        <w:t xml:space="preserve">the right to obtain from us without undue delay the rectification of inaccurate personal data as set out in article 16 of </w:t>
      </w:r>
      <w:proofErr w:type="gramStart"/>
      <w:r>
        <w:t>GDPR;</w:t>
      </w:r>
      <w:proofErr w:type="gramEnd"/>
    </w:p>
    <w:p w14:paraId="35DCDF2F" w14:textId="57F2F114" w:rsidR="00C10F13" w:rsidRDefault="00C10F13" w:rsidP="00776838">
      <w:pPr>
        <w:pStyle w:val="NoSpacing"/>
        <w:numPr>
          <w:ilvl w:val="0"/>
          <w:numId w:val="2"/>
        </w:numPr>
      </w:pPr>
      <w:r>
        <w:t xml:space="preserve">the right to obtain from us the erasure of personal data concerning you without undue delay as set out in article 17 of </w:t>
      </w:r>
      <w:proofErr w:type="gramStart"/>
      <w:r>
        <w:t>GDPR;</w:t>
      </w:r>
      <w:proofErr w:type="gramEnd"/>
    </w:p>
    <w:p w14:paraId="756AE61D" w14:textId="1E177CBC" w:rsidR="00C10F13" w:rsidRDefault="00C10F13" w:rsidP="00776838">
      <w:pPr>
        <w:pStyle w:val="NoSpacing"/>
        <w:numPr>
          <w:ilvl w:val="0"/>
          <w:numId w:val="2"/>
        </w:numPr>
      </w:pPr>
      <w:r>
        <w:t xml:space="preserve">the right to obtain from us restriction of processing as set out in article 18 of </w:t>
      </w:r>
      <w:proofErr w:type="gramStart"/>
      <w:r>
        <w:t>GDPR;</w:t>
      </w:r>
      <w:proofErr w:type="gramEnd"/>
    </w:p>
    <w:p w14:paraId="210AD0C9" w14:textId="0619046E" w:rsidR="00C10F13" w:rsidRDefault="00C10F13" w:rsidP="00776838">
      <w:pPr>
        <w:pStyle w:val="NoSpacing"/>
        <w:numPr>
          <w:ilvl w:val="0"/>
          <w:numId w:val="2"/>
        </w:numPr>
      </w:pPr>
      <w:r>
        <w:t xml:space="preserve">the right to data portability as set out in article 20 of </w:t>
      </w:r>
      <w:proofErr w:type="gramStart"/>
      <w:r>
        <w:t>GDPR;</w:t>
      </w:r>
      <w:proofErr w:type="gramEnd"/>
    </w:p>
    <w:p w14:paraId="36F87860" w14:textId="08CB920F" w:rsidR="00C10F13" w:rsidRDefault="00C10F13" w:rsidP="00776838">
      <w:pPr>
        <w:pStyle w:val="NoSpacing"/>
        <w:numPr>
          <w:ilvl w:val="0"/>
          <w:numId w:val="2"/>
        </w:numPr>
      </w:pPr>
      <w:r>
        <w:t xml:space="preserve">the right to object at any time to processing of your personal data as set out in article 21 of </w:t>
      </w:r>
      <w:proofErr w:type="gramStart"/>
      <w:r>
        <w:t>GDPR;</w:t>
      </w:r>
      <w:proofErr w:type="gramEnd"/>
    </w:p>
    <w:p w14:paraId="752ECE0B" w14:textId="04AEEF5E" w:rsidR="00C10F13" w:rsidRDefault="00C10F13" w:rsidP="00776838">
      <w:pPr>
        <w:pStyle w:val="NoSpacing"/>
        <w:numPr>
          <w:ilvl w:val="0"/>
          <w:numId w:val="2"/>
        </w:numPr>
      </w:pPr>
      <w:r>
        <w:t>the right not to be subject to an automated individual decision-making, including profiling, as set out in article 22 of GDPR.</w:t>
      </w:r>
    </w:p>
    <w:p w14:paraId="11FE3DC0" w14:textId="77777777" w:rsidR="00776838" w:rsidRDefault="00776838" w:rsidP="00776838">
      <w:pPr>
        <w:pStyle w:val="NoSpacing"/>
        <w:numPr>
          <w:ilvl w:val="0"/>
          <w:numId w:val="2"/>
        </w:numPr>
      </w:pPr>
    </w:p>
    <w:p w14:paraId="1FA36DAA" w14:textId="77777777" w:rsidR="00C10F13" w:rsidRDefault="00C10F13" w:rsidP="00C10F13">
      <w:pPr>
        <w:pStyle w:val="NoSpacing"/>
      </w:pPr>
      <w:r>
        <w:t>This Privacy Notice does not deprive you of any other legal rights you may enforce under the applicable law.</w:t>
      </w:r>
    </w:p>
    <w:p w14:paraId="775BE165" w14:textId="77777777" w:rsidR="00776838" w:rsidRDefault="00776838" w:rsidP="00C10F13">
      <w:pPr>
        <w:pStyle w:val="NoSpacing"/>
      </w:pPr>
    </w:p>
    <w:p w14:paraId="5BB2DB5D" w14:textId="77777777" w:rsidR="00C10F13" w:rsidRDefault="00C10F13" w:rsidP="00C10F13">
      <w:pPr>
        <w:pStyle w:val="NoSpacing"/>
      </w:pPr>
      <w:r>
        <w:t>You may be able to exercise your rights only after the Company has successfully identified you. If the Company is not sure about the identity of the person sending the request, the Company may not provide the requested information to him / her, unless his / her identity is confirmed.</w:t>
      </w:r>
    </w:p>
    <w:p w14:paraId="639229EC" w14:textId="77777777" w:rsidR="00032ED5" w:rsidRDefault="00032ED5" w:rsidP="00C10F13">
      <w:pPr>
        <w:pStyle w:val="NoSpacing"/>
      </w:pPr>
    </w:p>
    <w:p w14:paraId="779658FF" w14:textId="77777777" w:rsidR="00C10F13" w:rsidRDefault="00C10F13" w:rsidP="00C10F13">
      <w:pPr>
        <w:pStyle w:val="NoSpacing"/>
      </w:pPr>
      <w:r>
        <w:t xml:space="preserve">You may be provided with information related to the exercise of your rights free of charge. However, your request for the exercise of rights may be waived or may be subject to an </w:t>
      </w:r>
      <w:r>
        <w:lastRenderedPageBreak/>
        <w:t>appropriate fee if the request is manifestly unfounded or excessive, in particular because of their repetitive character.</w:t>
      </w:r>
    </w:p>
    <w:p w14:paraId="5489BA86" w14:textId="77777777" w:rsidR="00032ED5" w:rsidRDefault="00032ED5" w:rsidP="00C10F13">
      <w:pPr>
        <w:pStyle w:val="NoSpacing"/>
      </w:pPr>
    </w:p>
    <w:p w14:paraId="5DE12326" w14:textId="77777777" w:rsidR="00C10F13" w:rsidRDefault="00C10F13" w:rsidP="00C10F13">
      <w:pPr>
        <w:pStyle w:val="NoSpacing"/>
      </w:pPr>
      <w:r>
        <w:t>The Company shall provide you with information on the actions taken upon receipt of your request for the exercise of your rights or the reasons for the inaction no later than within 1 month from the receipt of the request. The period for submitting the requested information may be extended, if necessary, for 2 more months, depending on the complexity and number of requests. If you have submitted the request by electronic means, the information shall also be provided by electronic means.</w:t>
      </w:r>
    </w:p>
    <w:p w14:paraId="319A950E" w14:textId="77777777" w:rsidR="00032ED5" w:rsidRDefault="00032ED5" w:rsidP="00C10F13">
      <w:pPr>
        <w:pStyle w:val="NoSpacing"/>
      </w:pPr>
    </w:p>
    <w:p w14:paraId="210E5407" w14:textId="1AF9DBDD" w:rsidR="00C10F13" w:rsidRDefault="00C10F13" w:rsidP="00C10F13">
      <w:pPr>
        <w:pStyle w:val="NoSpacing"/>
      </w:pPr>
      <w:r>
        <w:t xml:space="preserve">If you consider that your personal data is being processed in violation of your rights and legitimate interests in accordance with applicable law, you shall have the right to file a complaint against the processing of personal data to the applicable authorities of </w:t>
      </w:r>
      <w:r w:rsidR="00032ED5">
        <w:t>Anjouan</w:t>
      </w:r>
      <w:r>
        <w:t>.</w:t>
      </w:r>
    </w:p>
    <w:p w14:paraId="5126F0B8" w14:textId="77777777" w:rsidR="00032ED5" w:rsidRDefault="00032ED5" w:rsidP="00C10F13">
      <w:pPr>
        <w:pStyle w:val="NoSpacing"/>
      </w:pPr>
    </w:p>
    <w:p w14:paraId="213C8EDD" w14:textId="77777777" w:rsidR="00343777" w:rsidRDefault="00343777" w:rsidP="00C10F13">
      <w:pPr>
        <w:pStyle w:val="NoSpacing"/>
      </w:pPr>
    </w:p>
    <w:p w14:paraId="3DBA679C" w14:textId="77777777" w:rsidR="00C10F13" w:rsidRPr="00343777" w:rsidRDefault="00C10F13" w:rsidP="00C10F13">
      <w:pPr>
        <w:pStyle w:val="NoSpacing"/>
        <w:rPr>
          <w:b/>
          <w:bCs/>
        </w:rPr>
      </w:pPr>
      <w:r w:rsidRPr="00343777">
        <w:rPr>
          <w:b/>
          <w:bCs/>
        </w:rPr>
        <w:t>9. Final provisions</w:t>
      </w:r>
    </w:p>
    <w:p w14:paraId="4B30BE02" w14:textId="77777777" w:rsidR="00EC2134" w:rsidRDefault="00EC2134" w:rsidP="00C10F13">
      <w:pPr>
        <w:pStyle w:val="NoSpacing"/>
      </w:pPr>
    </w:p>
    <w:p w14:paraId="3325A80F" w14:textId="55798AD9" w:rsidR="00C10F13" w:rsidRDefault="00C10F13" w:rsidP="00C10F13">
      <w:pPr>
        <w:pStyle w:val="NoSpacing"/>
      </w:pPr>
      <w:r>
        <w:t xml:space="preserve">If you have any questions regarding this Privacy Notice or if you want to execute your rights, you may contact us via e-mail: </w:t>
      </w:r>
      <w:hyperlink r:id="rId5" w:history="1">
        <w:r w:rsidR="00EC2134" w:rsidRPr="00E16807">
          <w:rPr>
            <w:rStyle w:val="Hyperlink"/>
          </w:rPr>
          <w:t>support@coinpoker.com</w:t>
        </w:r>
      </w:hyperlink>
      <w:r>
        <w:t>.</w:t>
      </w:r>
    </w:p>
    <w:p w14:paraId="2C828C8B" w14:textId="77777777" w:rsidR="00EC2134" w:rsidRDefault="00EC2134" w:rsidP="00C10F13">
      <w:pPr>
        <w:pStyle w:val="NoSpacing"/>
      </w:pPr>
    </w:p>
    <w:p w14:paraId="46AD1FDD" w14:textId="77777777" w:rsidR="00C10F13" w:rsidRDefault="00C10F13" w:rsidP="00C10F13">
      <w:pPr>
        <w:pStyle w:val="NoSpacing"/>
      </w:pPr>
      <w:r>
        <w:t>This Privacy Notice shall be viewed and applied in accordance with GDPR and other applicable laws.</w:t>
      </w:r>
    </w:p>
    <w:p w14:paraId="7355A837" w14:textId="77777777" w:rsidR="00EC2134" w:rsidRDefault="00EC2134" w:rsidP="00C10F13">
      <w:pPr>
        <w:pStyle w:val="NoSpacing"/>
      </w:pPr>
    </w:p>
    <w:p w14:paraId="1910C517" w14:textId="7AAC4802" w:rsidR="00723C80" w:rsidRDefault="00C10F13" w:rsidP="00C10F13">
      <w:pPr>
        <w:pStyle w:val="NoSpacing"/>
      </w:pPr>
      <w:r>
        <w:t>The Company reserves the right to revise this Privacy Notice from time to time to correspond with the changes in its business practice or applied legal requirements. The revised Privacy Notice will be effective upon the posting of it on the Website and you have a responsibility to review it. Your continued use of the Website and Services following any such revisions to the Privacy Notice will constitute your acceptance of such changes.</w:t>
      </w:r>
    </w:p>
    <w:sectPr w:rsidR="00723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41E"/>
    <w:multiLevelType w:val="hybridMultilevel"/>
    <w:tmpl w:val="FA6202C6"/>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833AD"/>
    <w:multiLevelType w:val="hybridMultilevel"/>
    <w:tmpl w:val="92AC6324"/>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9468D"/>
    <w:multiLevelType w:val="hybridMultilevel"/>
    <w:tmpl w:val="335CC5F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954A60"/>
    <w:multiLevelType w:val="hybridMultilevel"/>
    <w:tmpl w:val="2A0A2D66"/>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7023D"/>
    <w:multiLevelType w:val="hybridMultilevel"/>
    <w:tmpl w:val="3D60E140"/>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A87C91"/>
    <w:multiLevelType w:val="hybridMultilevel"/>
    <w:tmpl w:val="10F4AEF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DBD55B0"/>
    <w:multiLevelType w:val="hybridMultilevel"/>
    <w:tmpl w:val="103ADC5A"/>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F25E69"/>
    <w:multiLevelType w:val="hybridMultilevel"/>
    <w:tmpl w:val="CDCA5F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2F2DD7"/>
    <w:multiLevelType w:val="hybridMultilevel"/>
    <w:tmpl w:val="9F36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C05A4"/>
    <w:multiLevelType w:val="hybridMultilevel"/>
    <w:tmpl w:val="45B6DC6E"/>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125C2"/>
    <w:multiLevelType w:val="hybridMultilevel"/>
    <w:tmpl w:val="7C0C528C"/>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069861">
    <w:abstractNumId w:val="8"/>
  </w:num>
  <w:num w:numId="2" w16cid:durableId="1146122993">
    <w:abstractNumId w:val="1"/>
  </w:num>
  <w:num w:numId="3" w16cid:durableId="1845706955">
    <w:abstractNumId w:val="7"/>
  </w:num>
  <w:num w:numId="4" w16cid:durableId="1574271301">
    <w:abstractNumId w:val="2"/>
  </w:num>
  <w:num w:numId="5" w16cid:durableId="1274751937">
    <w:abstractNumId w:val="5"/>
  </w:num>
  <w:num w:numId="6" w16cid:durableId="1589582940">
    <w:abstractNumId w:val="4"/>
  </w:num>
  <w:num w:numId="7" w16cid:durableId="1079594601">
    <w:abstractNumId w:val="6"/>
  </w:num>
  <w:num w:numId="8" w16cid:durableId="1701586368">
    <w:abstractNumId w:val="0"/>
  </w:num>
  <w:num w:numId="9" w16cid:durableId="1564634175">
    <w:abstractNumId w:val="9"/>
  </w:num>
  <w:num w:numId="10" w16cid:durableId="316884495">
    <w:abstractNumId w:val="10"/>
  </w:num>
  <w:num w:numId="11" w16cid:durableId="248974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80"/>
    <w:rsid w:val="00032ED5"/>
    <w:rsid w:val="000B6E69"/>
    <w:rsid w:val="000D6DF0"/>
    <w:rsid w:val="00107349"/>
    <w:rsid w:val="002015A0"/>
    <w:rsid w:val="00232AC7"/>
    <w:rsid w:val="00245A2D"/>
    <w:rsid w:val="00276B54"/>
    <w:rsid w:val="0032739F"/>
    <w:rsid w:val="00343777"/>
    <w:rsid w:val="004B739C"/>
    <w:rsid w:val="00581D7D"/>
    <w:rsid w:val="00621EB4"/>
    <w:rsid w:val="00625164"/>
    <w:rsid w:val="006943E2"/>
    <w:rsid w:val="00723C80"/>
    <w:rsid w:val="00750D01"/>
    <w:rsid w:val="00763032"/>
    <w:rsid w:val="00776838"/>
    <w:rsid w:val="00856180"/>
    <w:rsid w:val="00912D14"/>
    <w:rsid w:val="00980EDE"/>
    <w:rsid w:val="009925F0"/>
    <w:rsid w:val="009A035F"/>
    <w:rsid w:val="00B27AD4"/>
    <w:rsid w:val="00B531D8"/>
    <w:rsid w:val="00C03954"/>
    <w:rsid w:val="00C10F13"/>
    <w:rsid w:val="00C22E8A"/>
    <w:rsid w:val="00C30A27"/>
    <w:rsid w:val="00C51384"/>
    <w:rsid w:val="00D12F6A"/>
    <w:rsid w:val="00D41730"/>
    <w:rsid w:val="00D47A7E"/>
    <w:rsid w:val="00EB32B7"/>
    <w:rsid w:val="00EC2134"/>
    <w:rsid w:val="00EC7E0B"/>
    <w:rsid w:val="00F46208"/>
    <w:rsid w:val="00FB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540B"/>
  <w15:chartTrackingRefBased/>
  <w15:docId w15:val="{C59D7E0F-C161-42BA-A72A-D92FB0BE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C80"/>
    <w:rPr>
      <w:rFonts w:eastAsiaTheme="majorEastAsia" w:cstheme="majorBidi"/>
      <w:color w:val="272727" w:themeColor="text1" w:themeTint="D8"/>
    </w:rPr>
  </w:style>
  <w:style w:type="paragraph" w:styleId="Title">
    <w:name w:val="Title"/>
    <w:basedOn w:val="Normal"/>
    <w:next w:val="Normal"/>
    <w:link w:val="TitleChar"/>
    <w:uiPriority w:val="10"/>
    <w:qFormat/>
    <w:rsid w:val="00723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C80"/>
    <w:pPr>
      <w:spacing w:before="160"/>
      <w:jc w:val="center"/>
    </w:pPr>
    <w:rPr>
      <w:i/>
      <w:iCs/>
      <w:color w:val="404040" w:themeColor="text1" w:themeTint="BF"/>
    </w:rPr>
  </w:style>
  <w:style w:type="character" w:customStyle="1" w:styleId="QuoteChar">
    <w:name w:val="Quote Char"/>
    <w:basedOn w:val="DefaultParagraphFont"/>
    <w:link w:val="Quote"/>
    <w:uiPriority w:val="29"/>
    <w:rsid w:val="00723C80"/>
    <w:rPr>
      <w:i/>
      <w:iCs/>
      <w:color w:val="404040" w:themeColor="text1" w:themeTint="BF"/>
    </w:rPr>
  </w:style>
  <w:style w:type="paragraph" w:styleId="ListParagraph">
    <w:name w:val="List Paragraph"/>
    <w:basedOn w:val="Normal"/>
    <w:uiPriority w:val="34"/>
    <w:qFormat/>
    <w:rsid w:val="00723C80"/>
    <w:pPr>
      <w:ind w:left="720"/>
      <w:contextualSpacing/>
    </w:pPr>
  </w:style>
  <w:style w:type="character" w:styleId="IntenseEmphasis">
    <w:name w:val="Intense Emphasis"/>
    <w:basedOn w:val="DefaultParagraphFont"/>
    <w:uiPriority w:val="21"/>
    <w:qFormat/>
    <w:rsid w:val="00723C80"/>
    <w:rPr>
      <w:i/>
      <w:iCs/>
      <w:color w:val="0F4761" w:themeColor="accent1" w:themeShade="BF"/>
    </w:rPr>
  </w:style>
  <w:style w:type="paragraph" w:styleId="IntenseQuote">
    <w:name w:val="Intense Quote"/>
    <w:basedOn w:val="Normal"/>
    <w:next w:val="Normal"/>
    <w:link w:val="IntenseQuoteChar"/>
    <w:uiPriority w:val="30"/>
    <w:qFormat/>
    <w:rsid w:val="00723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C80"/>
    <w:rPr>
      <w:i/>
      <w:iCs/>
      <w:color w:val="0F4761" w:themeColor="accent1" w:themeShade="BF"/>
    </w:rPr>
  </w:style>
  <w:style w:type="character" w:styleId="IntenseReference">
    <w:name w:val="Intense Reference"/>
    <w:basedOn w:val="DefaultParagraphFont"/>
    <w:uiPriority w:val="32"/>
    <w:qFormat/>
    <w:rsid w:val="00723C80"/>
    <w:rPr>
      <w:b/>
      <w:bCs/>
      <w:smallCaps/>
      <w:color w:val="0F4761" w:themeColor="accent1" w:themeShade="BF"/>
      <w:spacing w:val="5"/>
    </w:rPr>
  </w:style>
  <w:style w:type="paragraph" w:styleId="NoSpacing">
    <w:name w:val="No Spacing"/>
    <w:uiPriority w:val="1"/>
    <w:qFormat/>
    <w:rsid w:val="00723C80"/>
    <w:pPr>
      <w:spacing w:after="0" w:line="240" w:lineRule="auto"/>
    </w:pPr>
  </w:style>
  <w:style w:type="character" w:styleId="Hyperlink">
    <w:name w:val="Hyperlink"/>
    <w:basedOn w:val="DefaultParagraphFont"/>
    <w:uiPriority w:val="99"/>
    <w:unhideWhenUsed/>
    <w:rsid w:val="00EC2134"/>
    <w:rPr>
      <w:color w:val="467886" w:themeColor="hyperlink"/>
      <w:u w:val="single"/>
    </w:rPr>
  </w:style>
  <w:style w:type="character" w:styleId="UnresolvedMention">
    <w:name w:val="Unresolved Mention"/>
    <w:basedOn w:val="DefaultParagraphFont"/>
    <w:uiPriority w:val="99"/>
    <w:semiHidden/>
    <w:unhideWhenUsed/>
    <w:rsid w:val="00EC2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coinpok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Middlehurst</dc:creator>
  <cp:keywords/>
  <dc:description/>
  <cp:lastModifiedBy>Jason Middlehurst</cp:lastModifiedBy>
  <cp:revision>33</cp:revision>
  <dcterms:created xsi:type="dcterms:W3CDTF">2025-05-08T12:00:00Z</dcterms:created>
  <dcterms:modified xsi:type="dcterms:W3CDTF">2025-05-12T13:26:00Z</dcterms:modified>
</cp:coreProperties>
</file>